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32" w:rsidRPr="005D2932" w:rsidRDefault="005D2932" w:rsidP="005D2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5D2932" w:rsidRPr="005D2932" w:rsidRDefault="005D2932" w:rsidP="005D2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2932">
        <w:rPr>
          <w:rFonts w:ascii="Times New Roman" w:hAnsi="Times New Roman" w:cs="Times New Roman"/>
          <w:b/>
          <w:sz w:val="28"/>
        </w:rPr>
        <w:t xml:space="preserve">Эффективность </w:t>
      </w:r>
      <w:proofErr w:type="spellStart"/>
      <w:r w:rsidRPr="005D2932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Pr="005D2932">
        <w:rPr>
          <w:rFonts w:ascii="Times New Roman" w:hAnsi="Times New Roman" w:cs="Times New Roman"/>
          <w:b/>
          <w:sz w:val="28"/>
        </w:rPr>
        <w:t xml:space="preserve"> подготовки обучающихся 8 классов</w:t>
      </w:r>
    </w:p>
    <w:p w:rsidR="005D2932" w:rsidRPr="005D2932" w:rsidRDefault="005D2932" w:rsidP="005D2932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  <w:lang w:eastAsia="en-US"/>
        </w:rPr>
      </w:pPr>
    </w:p>
    <w:p w:rsidR="005D2932" w:rsidRPr="005D2932" w:rsidRDefault="005D2932" w:rsidP="005D2932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 w:rsidRPr="005D2932">
        <w:rPr>
          <w:rFonts w:ascii="Times New Roman" w:eastAsia="Calibri" w:hAnsi="Times New Roman" w:cs="Times New Roman"/>
          <w:b/>
          <w:spacing w:val="-1"/>
          <w:sz w:val="28"/>
          <w:szCs w:val="28"/>
          <w:lang w:eastAsia="en-US"/>
        </w:rPr>
        <w:t>Цель</w:t>
      </w:r>
      <w:r w:rsidRPr="005D2932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D2932">
        <w:rPr>
          <w:rFonts w:ascii="Times New Roman" w:eastAsia="Calibri" w:hAnsi="Times New Roman" w:cs="Times New Roman"/>
          <w:b/>
          <w:spacing w:val="-1"/>
          <w:sz w:val="28"/>
          <w:szCs w:val="28"/>
          <w:lang w:eastAsia="en-US"/>
        </w:rPr>
        <w:t>проверки:</w:t>
      </w:r>
      <w:r w:rsidRPr="005D2932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5D2932" w:rsidRPr="005D2932" w:rsidRDefault="005D2932" w:rsidP="005D29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Оценить эффективность </w:t>
      </w:r>
      <w:proofErr w:type="spellStart"/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</w:t>
      </w:r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D2932" w:rsidRPr="005D2932" w:rsidRDefault="005D2932" w:rsidP="005D29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</w:t>
      </w:r>
      <w:proofErr w:type="gramStart"/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информационной</w:t>
      </w:r>
      <w:proofErr w:type="gramEnd"/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на классных часах и родительских собраниях.</w:t>
      </w:r>
    </w:p>
    <w:p w:rsidR="005D2932" w:rsidRPr="005D2932" w:rsidRDefault="005D2932" w:rsidP="005D29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D29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</w:t>
      </w:r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D29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контроля:</w:t>
      </w:r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тематический</w:t>
      </w:r>
    </w:p>
    <w:p w:rsidR="005D2932" w:rsidRPr="005D2932" w:rsidRDefault="005D2932" w:rsidP="005D2932">
      <w:pPr>
        <w:shd w:val="clear" w:color="auto" w:fill="FFFFFF"/>
        <w:tabs>
          <w:tab w:val="left" w:pos="9355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29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Сроки</w:t>
      </w:r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>: март</w:t>
      </w:r>
    </w:p>
    <w:p w:rsidR="005D2932" w:rsidRPr="005D2932" w:rsidRDefault="005D2932" w:rsidP="005D2932">
      <w:pPr>
        <w:shd w:val="clear" w:color="auto" w:fill="FFFFFF"/>
        <w:spacing w:after="0" w:line="240" w:lineRule="auto"/>
        <w:ind w:left="24" w:right="-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2932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Комиссия:</w:t>
      </w:r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proofErr w:type="spellStart"/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>Вахтина</w:t>
      </w:r>
      <w:proofErr w:type="spellEnd"/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 И. – заместитель директора по воспитательной раб</w:t>
      </w:r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>те</w:t>
      </w:r>
      <w:proofErr w:type="gramStart"/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gramEnd"/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>Смирнова Е.В. – заместитель директора по учебно-воспитательной работе.</w:t>
      </w:r>
    </w:p>
    <w:p w:rsidR="005D2932" w:rsidRPr="005D2932" w:rsidRDefault="005D2932" w:rsidP="005D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932" w:rsidRPr="005D2932" w:rsidRDefault="005D2932" w:rsidP="005D29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</w:t>
      </w:r>
      <w:proofErr w:type="spellStart"/>
      <w:r w:rsidRPr="005D2932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5D2932">
        <w:rPr>
          <w:rFonts w:ascii="Times New Roman" w:eastAsia="Times New Roman" w:hAnsi="Times New Roman" w:cs="Times New Roman"/>
          <w:sz w:val="28"/>
          <w:szCs w:val="28"/>
        </w:rPr>
        <w:t xml:space="preserve"> контроля проведено изучение </w:t>
      </w:r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эффективность </w:t>
      </w:r>
      <w:proofErr w:type="spellStart"/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 w:rsidRPr="005D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 xml:space="preserve"> в 8 классах 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 xml:space="preserve">за 2022/23 учебный год. </w:t>
      </w:r>
    </w:p>
    <w:p w:rsidR="002F38A4" w:rsidRPr="005D2932" w:rsidRDefault="002F38A4" w:rsidP="00E355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Е.А. Климова «</w:t>
      </w:r>
      <w:proofErr w:type="gramStart"/>
      <w:r w:rsidRPr="005D29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Дифференциально-диагностический</w:t>
      </w:r>
      <w:proofErr w:type="gramEnd"/>
      <w:r w:rsidRPr="005D29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опросник»</w:t>
      </w:r>
      <w:r w:rsidR="00E35578" w:rsidRPr="005D29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E35578" w:rsidRPr="005D2932" w:rsidRDefault="00E35578" w:rsidP="00E355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F38A4" w:rsidRPr="005D2932" w:rsidRDefault="005D2932" w:rsidP="005D29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bCs/>
          <w:sz w:val="28"/>
          <w:szCs w:val="28"/>
        </w:rPr>
        <w:t>С целью</w:t>
      </w:r>
      <w:r w:rsidR="002F38A4" w:rsidRPr="005D293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2F38A4" w:rsidRPr="005D2932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и социальной направленности учащихся и составление рекомендаций по выбору ими профессиональных учебных заведе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педагогом – психологом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Гаспарян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К.М. проводилось иссл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дование в 8 классах </w:t>
      </w:r>
      <w:r w:rsidR="002F38A4" w:rsidRPr="005D2932">
        <w:rPr>
          <w:rFonts w:ascii="Times New Roman" w:eastAsia="Times New Roman" w:hAnsi="Times New Roman" w:cs="Times New Roman"/>
          <w:sz w:val="28"/>
          <w:szCs w:val="28"/>
        </w:rPr>
        <w:t>с использованием тестовой методики «</w:t>
      </w:r>
      <w:proofErr w:type="gramStart"/>
      <w:r w:rsidR="002F38A4" w:rsidRPr="005D2932">
        <w:rPr>
          <w:rFonts w:ascii="Times New Roman" w:eastAsia="Times New Roman" w:hAnsi="Times New Roman" w:cs="Times New Roman"/>
          <w:sz w:val="28"/>
          <w:szCs w:val="28"/>
        </w:rPr>
        <w:t>Дифференциально-диагностический</w:t>
      </w:r>
      <w:proofErr w:type="gramEnd"/>
      <w:r w:rsidR="002F38A4" w:rsidRPr="005D2932">
        <w:rPr>
          <w:rFonts w:ascii="Times New Roman" w:eastAsia="Times New Roman" w:hAnsi="Times New Roman" w:cs="Times New Roman"/>
          <w:sz w:val="28"/>
          <w:szCs w:val="28"/>
        </w:rPr>
        <w:t xml:space="preserve"> опросник» Е. А. Климова.</w:t>
      </w:r>
    </w:p>
    <w:p w:rsidR="002F38A4" w:rsidRPr="005D2932" w:rsidRDefault="002F38A4" w:rsidP="005D29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sz w:val="28"/>
          <w:szCs w:val="28"/>
        </w:rPr>
        <w:t>Всего в тестировании приняли участие 18 испытуемых. Анализ результ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тов исследования представлен ниже.</w:t>
      </w:r>
    </w:p>
    <w:p w:rsidR="002F38A4" w:rsidRPr="005D2932" w:rsidRDefault="002F38A4" w:rsidP="005D29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исследования 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показали, что наибольшее количество выб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ров получили профессии направленности </w:t>
      </w:r>
      <w:r w:rsidRPr="005D2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«человек-техника», 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2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Start"/>
      <w:r w:rsidRPr="005D2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человек-знаковая</w:t>
      </w:r>
      <w:proofErr w:type="gramEnd"/>
      <w:r w:rsidRPr="005D2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система», и «человек-человек»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.  </w:t>
      </w:r>
      <w:r w:rsidR="00E35578"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35578"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(16%), 2(11</w:t>
      </w:r>
      <w:r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%), 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и </w:t>
      </w:r>
      <w:r w:rsidR="00E35578"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35578"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(16</w:t>
      </w:r>
      <w:r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%) 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учащихся, соответственно, имеют </w:t>
      </w:r>
      <w:r w:rsidRPr="005D2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ярко</w:t>
      </w:r>
      <w:r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выраженную напра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ленность к работе в этих сферах.</w:t>
      </w:r>
    </w:p>
    <w:p w:rsidR="00E35578" w:rsidRPr="005D2932" w:rsidRDefault="00293EB5" w:rsidP="005D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2 (11%),  1(5</w:t>
      </w:r>
      <w:r w:rsidR="002F38A4"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%) </w:t>
      </w:r>
      <w:r w:rsidR="00F12881" w:rsidRPr="005D2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2881"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  3 (16%) </w:t>
      </w:r>
      <w:r w:rsidR="002F38A4" w:rsidRPr="005D2932">
        <w:rPr>
          <w:rFonts w:ascii="Times New Roman" w:eastAsia="Times New Roman" w:hAnsi="Times New Roman" w:cs="Times New Roman"/>
          <w:sz w:val="28"/>
          <w:szCs w:val="28"/>
        </w:rPr>
        <w:t>учеников, соответственно,</w:t>
      </w:r>
      <w:r w:rsidR="00E35578" w:rsidRPr="005D293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F38A4" w:rsidRPr="005D2932">
        <w:rPr>
          <w:rFonts w:ascii="Times New Roman" w:eastAsia="Times New Roman" w:hAnsi="Times New Roman" w:cs="Times New Roman"/>
          <w:sz w:val="28"/>
          <w:szCs w:val="28"/>
        </w:rPr>
        <w:t>роявили</w:t>
      </w:r>
      <w:r w:rsidR="00E35578" w:rsidRPr="005D2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5578" w:rsidRPr="005D29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38A4" w:rsidRPr="005D2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реднюю</w:t>
      </w:r>
      <w:proofErr w:type="gramEnd"/>
    </w:p>
    <w:p w:rsidR="002F38A4" w:rsidRPr="005D2932" w:rsidRDefault="002F38A4" w:rsidP="005D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sz w:val="28"/>
          <w:szCs w:val="28"/>
        </w:rPr>
        <w:t>склонность к выбору профессий данных сфер.</w:t>
      </w:r>
    </w:p>
    <w:p w:rsidR="00E35578" w:rsidRPr="005D2932" w:rsidRDefault="002F38A4" w:rsidP="005D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sz w:val="28"/>
          <w:szCs w:val="28"/>
        </w:rPr>
        <w:t>Еще</w:t>
      </w:r>
      <w:r w:rsidR="00E35578"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 2 (11</w:t>
      </w:r>
      <w:r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%)  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подростков проявили </w:t>
      </w:r>
      <w:r w:rsidRPr="005D2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ярко</w:t>
      </w:r>
      <w:r w:rsidRPr="005D293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выраженную склонность к сфере</w:t>
      </w:r>
    </w:p>
    <w:p w:rsidR="002F38A4" w:rsidRPr="005D2932" w:rsidRDefault="002F38A4" w:rsidP="005D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«человек-природа».</w:t>
      </w:r>
    </w:p>
    <w:p w:rsidR="00E35578" w:rsidRPr="005D2932" w:rsidRDefault="002F38A4" w:rsidP="005D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i/>
          <w:iCs/>
          <w:sz w:val="28"/>
          <w:szCs w:val="28"/>
        </w:rPr>
        <w:t>Наименее выбираемой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 оказались профессии из сферы:</w:t>
      </w:r>
      <w:r w:rsidR="003D7C97" w:rsidRPr="005D2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Start"/>
      <w:r w:rsidRPr="005D2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человек-художественный</w:t>
      </w:r>
      <w:proofErr w:type="gramEnd"/>
      <w:r w:rsidRPr="005D2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образ». 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У </w:t>
      </w:r>
      <w:r w:rsidR="00F12881"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12881"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(22</w:t>
      </w:r>
      <w:r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2881" w:rsidRPr="005D2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учащихся, соответственно,</w:t>
      </w:r>
    </w:p>
    <w:p w:rsidR="002F38A4" w:rsidRPr="005D2932" w:rsidRDefault="002F38A4" w:rsidP="005D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sz w:val="28"/>
          <w:szCs w:val="28"/>
        </w:rPr>
        <w:t>направленность на эти профессиональные сферы выражена </w:t>
      </w:r>
      <w:r w:rsidRPr="005D2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слабо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578" w:rsidRPr="005D2932" w:rsidRDefault="00E35578" w:rsidP="005D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8A4" w:rsidRPr="005D2932" w:rsidRDefault="002F38A4" w:rsidP="005D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выборов сферы профессиональной деятельности</w:t>
      </w:r>
    </w:p>
    <w:tbl>
      <w:tblPr>
        <w:tblW w:w="8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1701"/>
        <w:gridCol w:w="2126"/>
        <w:gridCol w:w="1559"/>
      </w:tblGrid>
      <w:tr w:rsidR="005D2932" w:rsidRPr="005D2932" w:rsidTr="00E35578">
        <w:trPr>
          <w:trHeight w:val="706"/>
        </w:trPr>
        <w:tc>
          <w:tcPr>
            <w:tcW w:w="3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2F38A4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D2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Сферы </w:t>
            </w:r>
            <w:proofErr w:type="spellStart"/>
            <w:r w:rsidRPr="005D2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</w:t>
            </w:r>
            <w:proofErr w:type="spellEnd"/>
            <w:r w:rsidRPr="005D2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F38A4" w:rsidRPr="005D2932" w:rsidRDefault="002F38A4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2F38A4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Слабо </w:t>
            </w:r>
            <w:proofErr w:type="spellStart"/>
            <w:r w:rsidRPr="005D2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выраж</w:t>
            </w:r>
            <w:proofErr w:type="spellEnd"/>
            <w:r w:rsidRPr="005D2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2F38A4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Средне </w:t>
            </w:r>
            <w:proofErr w:type="spellStart"/>
            <w:r w:rsidRPr="005D2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выраж</w:t>
            </w:r>
            <w:proofErr w:type="spellEnd"/>
            <w:r w:rsidRPr="005D2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2F38A4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Ярко </w:t>
            </w:r>
            <w:proofErr w:type="spellStart"/>
            <w:r w:rsidRPr="005D2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выраж</w:t>
            </w:r>
            <w:proofErr w:type="spellEnd"/>
            <w:r w:rsidRPr="005D2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D2932" w:rsidRPr="005D2932" w:rsidTr="00E35578">
        <w:trPr>
          <w:trHeight w:val="244"/>
        </w:trPr>
        <w:tc>
          <w:tcPr>
            <w:tcW w:w="3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2F38A4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- природа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F12881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4(22</w:t>
            </w:r>
            <w:r w:rsidR="00E35578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F12881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2(11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E35578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2(11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D2932" w:rsidRPr="005D2932" w:rsidTr="00E35578">
        <w:trPr>
          <w:trHeight w:val="231"/>
        </w:trPr>
        <w:tc>
          <w:tcPr>
            <w:tcW w:w="3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2F38A4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- техника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F12881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1(5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F12881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2(11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E35578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3(16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D2932" w:rsidRPr="005D2932" w:rsidTr="00E35578">
        <w:trPr>
          <w:trHeight w:val="244"/>
        </w:trPr>
        <w:tc>
          <w:tcPr>
            <w:tcW w:w="3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2F38A4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- человек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F12881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2(11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F12881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3(16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E35578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3(16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D2932" w:rsidRPr="005D2932" w:rsidTr="00E35578">
        <w:trPr>
          <w:trHeight w:val="231"/>
        </w:trPr>
        <w:tc>
          <w:tcPr>
            <w:tcW w:w="3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2F38A4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знак</w:t>
            </w:r>
            <w:proofErr w:type="gramStart"/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F12881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1(5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F12881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1(5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E35578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2(11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D2932" w:rsidRPr="005D2932" w:rsidTr="00E35578">
        <w:trPr>
          <w:trHeight w:val="231"/>
        </w:trPr>
        <w:tc>
          <w:tcPr>
            <w:tcW w:w="3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2F38A4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</w:t>
            </w:r>
            <w:proofErr w:type="spellStart"/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</w:t>
            </w:r>
          </w:p>
        </w:tc>
        <w:tc>
          <w:tcPr>
            <w:tcW w:w="17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F12881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4(22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F12881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(75%)</w:t>
            </w:r>
          </w:p>
        </w:tc>
        <w:tc>
          <w:tcPr>
            <w:tcW w:w="155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2F38A4" w:rsidRPr="005D2932" w:rsidRDefault="00F12881" w:rsidP="005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0(0</w:t>
            </w:r>
            <w:r w:rsidR="002F38A4" w:rsidRPr="005D2932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2F38A4" w:rsidRPr="005D2932" w:rsidRDefault="002F38A4" w:rsidP="005D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        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 xml:space="preserve">Поскольку та или иная профессиональная </w:t>
      </w:r>
      <w:r w:rsidR="00E35578" w:rsidRPr="005D293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аправленность </w:t>
      </w:r>
      <w:r w:rsidRPr="005D2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ярко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 выражена у  </w:t>
      </w:r>
      <w:r w:rsidR="00E35578"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10(55</w:t>
      </w:r>
      <w:r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%) 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 xml:space="preserve">человек, то можно говорить о </w:t>
      </w:r>
      <w:proofErr w:type="spellStart"/>
      <w:r w:rsidRPr="005D2932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D2932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ных интер</w:t>
      </w:r>
      <w:r w:rsidR="00E35578" w:rsidRPr="005D2932">
        <w:rPr>
          <w:rFonts w:ascii="Times New Roman" w:eastAsia="Times New Roman" w:hAnsi="Times New Roman" w:cs="Times New Roman"/>
          <w:sz w:val="28"/>
          <w:szCs w:val="28"/>
        </w:rPr>
        <w:t>есов лишь у половины учащихся 8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–х  классов.</w:t>
      </w:r>
    </w:p>
    <w:p w:rsidR="00025C94" w:rsidRDefault="00025C94" w:rsidP="00025C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>Обучающиеся 2</w:t>
      </w:r>
      <w:r w:rsidRPr="00025C9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-8 классов общеобразовательной организации активно принимают участие в мероприятиях </w:t>
      </w:r>
      <w:proofErr w:type="spellStart"/>
      <w:r w:rsidRPr="00025C9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>пр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>офориентационной</w:t>
      </w:r>
      <w:proofErr w:type="spellEnd"/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направленности, ранней профориентации.</w:t>
      </w:r>
      <w:r w:rsidRPr="00025C9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>На классных часах проводятся мероприятия</w:t>
      </w:r>
      <w:r w:rsidRPr="00025C9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 проекта </w:t>
      </w:r>
      <w:proofErr w:type="spellStart"/>
      <w:r w:rsidRPr="00025C9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>ПроеКТОрия</w:t>
      </w:r>
      <w:proofErr w:type="spellEnd"/>
      <w:r w:rsidRPr="00025C94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  <w:t xml:space="preserve">, Шоу профессий. </w:t>
      </w:r>
    </w:p>
    <w:p w:rsidR="00025C94" w:rsidRPr="00025C94" w:rsidRDefault="00025C94" w:rsidP="00025C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en-US"/>
        </w:rPr>
      </w:pPr>
      <w:r w:rsidRPr="00025C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Обучающиеся 8 классов получают </w:t>
      </w:r>
      <w:proofErr w:type="spellStart"/>
      <w:r w:rsidRPr="00025C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предпрофильное</w:t>
      </w:r>
      <w:proofErr w:type="spellEnd"/>
      <w:r w:rsidRPr="00025C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025C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обучене</w:t>
      </w:r>
      <w:proofErr w:type="spellEnd"/>
      <w:r w:rsidRPr="00025C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 профе</w:t>
      </w:r>
      <w:r w:rsidRPr="00025C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 w:rsidRPr="00025C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сиям </w:t>
      </w:r>
      <w:r w:rsidRPr="00025C94">
        <w:rPr>
          <w:rFonts w:ascii="Times New Roman" w:eastAsia="Times New Roman" w:hAnsi="Times New Roman" w:cs="Times New Roman"/>
          <w:color w:val="000000"/>
          <w:sz w:val="28"/>
          <w:szCs w:val="28"/>
        </w:rPr>
        <w:t>«Поварское и кондитерское дело» и «</w:t>
      </w:r>
      <w:r w:rsidRPr="00025C94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Техническая эксплуатация и обсл</w:t>
      </w:r>
      <w:r w:rsidRPr="00025C9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025C94">
        <w:rPr>
          <w:rFonts w:ascii="Times New Roman" w:eastAsia="Calibri" w:hAnsi="Times New Roman" w:cs="Times New Roman"/>
          <w:sz w:val="28"/>
          <w:szCs w:val="28"/>
          <w:lang w:eastAsia="en-US"/>
        </w:rPr>
        <w:t>живание электрического и электромеханического оборудования» на базе ГБПОУ ГРК «Интеграл», а также принимают участие в проекте</w:t>
      </w:r>
      <w:r w:rsidRPr="00025C94">
        <w:rPr>
          <w:rFonts w:ascii="Times New Roman" w:eastAsia="Times New Roman" w:hAnsi="Times New Roman" w:cs="Times New Roman"/>
          <w:sz w:val="28"/>
          <w:szCs w:val="28"/>
        </w:rPr>
        <w:t xml:space="preserve"> «Первая пр</w:t>
      </w:r>
      <w:r w:rsidRPr="00025C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25C94">
        <w:rPr>
          <w:rFonts w:ascii="Times New Roman" w:eastAsia="Times New Roman" w:hAnsi="Times New Roman" w:cs="Times New Roman"/>
          <w:sz w:val="28"/>
          <w:szCs w:val="28"/>
        </w:rPr>
        <w:t>фессия школьника» профессии «Каменщик» на территории ГБПОУ «</w:t>
      </w:r>
      <w:proofErr w:type="spellStart"/>
      <w:r w:rsidRPr="00025C94">
        <w:rPr>
          <w:rFonts w:ascii="Times New Roman" w:eastAsia="Times New Roman" w:hAnsi="Times New Roman" w:cs="Times New Roman"/>
          <w:sz w:val="28"/>
          <w:szCs w:val="28"/>
        </w:rPr>
        <w:t>Геогие</w:t>
      </w:r>
      <w:r w:rsidRPr="00025C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5C94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025C94">
        <w:rPr>
          <w:rFonts w:ascii="Times New Roman" w:eastAsia="Times New Roman" w:hAnsi="Times New Roman" w:cs="Times New Roman"/>
          <w:sz w:val="28"/>
          <w:szCs w:val="28"/>
        </w:rPr>
        <w:t xml:space="preserve"> колледж».</w:t>
      </w:r>
    </w:p>
    <w:p w:rsidR="00025C94" w:rsidRPr="00025C94" w:rsidRDefault="00025C94" w:rsidP="00025C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</w:pPr>
    </w:p>
    <w:p w:rsidR="00025C94" w:rsidRDefault="00025C94" w:rsidP="005D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5578" w:rsidRPr="005D2932" w:rsidRDefault="005D2932" w:rsidP="005D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 и р</w:t>
      </w:r>
      <w:r w:rsidR="00E35578" w:rsidRPr="005D2932">
        <w:rPr>
          <w:rFonts w:ascii="Times New Roman" w:eastAsia="Times New Roman" w:hAnsi="Times New Roman" w:cs="Times New Roman"/>
          <w:b/>
          <w:bCs/>
          <w:sz w:val="28"/>
          <w:szCs w:val="28"/>
        </w:rPr>
        <w:t>екомендации:</w:t>
      </w:r>
    </w:p>
    <w:p w:rsidR="00E35578" w:rsidRPr="005D2932" w:rsidRDefault="00E35578" w:rsidP="005D293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sz w:val="28"/>
          <w:szCs w:val="28"/>
        </w:rPr>
        <w:t xml:space="preserve">Сведения о результатах </w:t>
      </w:r>
      <w:proofErr w:type="spellStart"/>
      <w:r w:rsidRPr="005D2932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D2932">
        <w:rPr>
          <w:rFonts w:ascii="Times New Roman" w:eastAsia="Times New Roman" w:hAnsi="Times New Roman" w:cs="Times New Roman"/>
          <w:sz w:val="28"/>
          <w:szCs w:val="28"/>
        </w:rPr>
        <w:t xml:space="preserve"> тестирования довести до а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министрации школы.</w:t>
      </w:r>
    </w:p>
    <w:p w:rsidR="00E35578" w:rsidRPr="005D2932" w:rsidRDefault="00E35578" w:rsidP="005D293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sz w:val="28"/>
          <w:szCs w:val="28"/>
        </w:rPr>
        <w:t>Провести индивидуальные консультации учащихся по результатам тестир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вания, помочь определиться с выборо</w:t>
      </w:r>
      <w:r w:rsidR="003D7C97" w:rsidRPr="005D2932">
        <w:rPr>
          <w:rFonts w:ascii="Times New Roman" w:eastAsia="Times New Roman" w:hAnsi="Times New Roman" w:cs="Times New Roman"/>
          <w:sz w:val="28"/>
          <w:szCs w:val="28"/>
        </w:rPr>
        <w:t>м профессионального учебного учр</w:t>
      </w:r>
      <w:r w:rsidR="003D7C97" w:rsidRPr="005D29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D7C97" w:rsidRPr="005D2932">
        <w:rPr>
          <w:rFonts w:ascii="Times New Roman" w:eastAsia="Times New Roman" w:hAnsi="Times New Roman" w:cs="Times New Roman"/>
          <w:sz w:val="28"/>
          <w:szCs w:val="28"/>
        </w:rPr>
        <w:t>ждени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я (по запросу).</w:t>
      </w:r>
    </w:p>
    <w:p w:rsidR="00D33B2E" w:rsidRPr="005D2932" w:rsidRDefault="00E35578" w:rsidP="005D293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5D2932">
        <w:rPr>
          <w:rFonts w:ascii="Times New Roman" w:eastAsia="Times New Roman" w:hAnsi="Times New Roman" w:cs="Times New Roman"/>
          <w:sz w:val="28"/>
          <w:szCs w:val="28"/>
        </w:rPr>
        <w:t>Ознакомить родителей учащихся с результатами исследования индивид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2932">
        <w:rPr>
          <w:rFonts w:ascii="Times New Roman" w:eastAsia="Times New Roman" w:hAnsi="Times New Roman" w:cs="Times New Roman"/>
          <w:sz w:val="28"/>
          <w:szCs w:val="28"/>
        </w:rPr>
        <w:t>ально по запросу.</w:t>
      </w:r>
    </w:p>
    <w:p w:rsidR="005D2932" w:rsidRPr="005D2932" w:rsidRDefault="005D2932" w:rsidP="005D293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Педагогу – психологу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Гаспарян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К.М. продолжить исследование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нальных предпочтений в 9 классе.</w:t>
      </w:r>
    </w:p>
    <w:p w:rsidR="008478D7" w:rsidRPr="005D2932" w:rsidRDefault="008478D7" w:rsidP="008478D7">
      <w:pPr>
        <w:shd w:val="clear" w:color="auto" w:fill="FFFFFF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025C94" w:rsidRDefault="00025C94" w:rsidP="00025C9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5C94" w:rsidRDefault="00025C94" w:rsidP="00025C9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5C94" w:rsidRPr="00025C94" w:rsidRDefault="00025C94" w:rsidP="00025C9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025C94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директора по ВР МКВСОУЦО№10</w:t>
      </w:r>
      <w:r w:rsidRPr="00025C9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025C9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И.И. </w:t>
      </w:r>
      <w:proofErr w:type="spellStart"/>
      <w:r w:rsidRPr="00025C94">
        <w:rPr>
          <w:rFonts w:ascii="Times New Roman" w:eastAsia="Calibri" w:hAnsi="Times New Roman" w:cs="Times New Roman"/>
          <w:sz w:val="28"/>
          <w:szCs w:val="28"/>
          <w:lang w:eastAsia="en-US"/>
        </w:rPr>
        <w:t>Вахтина</w:t>
      </w:r>
      <w:proofErr w:type="spellEnd"/>
    </w:p>
    <w:p w:rsidR="00025C94" w:rsidRPr="00025C94" w:rsidRDefault="00025C94" w:rsidP="00025C94">
      <w:pPr>
        <w:shd w:val="clear" w:color="auto" w:fill="FFFFFF"/>
        <w:spacing w:after="0" w:line="240" w:lineRule="auto"/>
        <w:ind w:right="-5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5C94" w:rsidRPr="00025C94" w:rsidRDefault="00025C94" w:rsidP="00025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C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ознакомлены: </w:t>
      </w:r>
    </w:p>
    <w:p w:rsidR="00025C94" w:rsidRPr="00025C94" w:rsidRDefault="00025C94" w:rsidP="00025C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5C94" w:rsidRPr="00025C94" w:rsidRDefault="00025C94" w:rsidP="00025C94">
      <w:pPr>
        <w:shd w:val="clear" w:color="auto" w:fill="FFFFFF"/>
        <w:spacing w:after="0" w:line="240" w:lineRule="auto"/>
        <w:ind w:left="24" w:right="-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Гаспарян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К.М.</w:t>
      </w:r>
      <w:bookmarkStart w:id="0" w:name="_GoBack"/>
      <w:bookmarkEnd w:id="0"/>
      <w:r w:rsidRPr="00025C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</w:t>
      </w:r>
    </w:p>
    <w:p w:rsidR="00E35578" w:rsidRPr="005D2932" w:rsidRDefault="00E35578" w:rsidP="00025C94">
      <w:pPr>
        <w:shd w:val="clear" w:color="auto" w:fill="FFFFFF"/>
        <w:spacing w:after="0" w:line="240" w:lineRule="auto"/>
        <w:ind w:left="90"/>
        <w:jc w:val="center"/>
        <w:rPr>
          <w:rFonts w:ascii="Times New Roman" w:hAnsi="Times New Roman" w:cs="Times New Roman"/>
          <w:sz w:val="28"/>
          <w:szCs w:val="28"/>
        </w:rPr>
      </w:pPr>
    </w:p>
    <w:sectPr w:rsidR="00E35578" w:rsidRPr="005D2932" w:rsidSect="008478D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E56A3"/>
    <w:multiLevelType w:val="hybridMultilevel"/>
    <w:tmpl w:val="F960A39A"/>
    <w:lvl w:ilvl="0" w:tplc="B3DE009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03F15"/>
    <w:multiLevelType w:val="multilevel"/>
    <w:tmpl w:val="A0A8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A4"/>
    <w:rsid w:val="00025C94"/>
    <w:rsid w:val="00293EB5"/>
    <w:rsid w:val="002F38A4"/>
    <w:rsid w:val="003D7C97"/>
    <w:rsid w:val="005D2932"/>
    <w:rsid w:val="008478D7"/>
    <w:rsid w:val="00D33B2E"/>
    <w:rsid w:val="00E35578"/>
    <w:rsid w:val="00F1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8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38A4"/>
    <w:rPr>
      <w:b/>
      <w:bCs/>
    </w:rPr>
  </w:style>
  <w:style w:type="character" w:styleId="a5">
    <w:name w:val="Emphasis"/>
    <w:basedOn w:val="a0"/>
    <w:uiPriority w:val="20"/>
    <w:qFormat/>
    <w:rsid w:val="002F38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8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38A4"/>
    <w:rPr>
      <w:b/>
      <w:bCs/>
    </w:rPr>
  </w:style>
  <w:style w:type="character" w:styleId="a5">
    <w:name w:val="Emphasis"/>
    <w:basedOn w:val="a0"/>
    <w:uiPriority w:val="20"/>
    <w:qFormat/>
    <w:rsid w:val="002F38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1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2023-06-08T06:54:00Z</dcterms:created>
  <dcterms:modified xsi:type="dcterms:W3CDTF">2023-06-08T06:54:00Z</dcterms:modified>
</cp:coreProperties>
</file>