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10F" w:rsidRPr="006C610F" w:rsidRDefault="006C610F" w:rsidP="006C610F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6C610F">
        <w:rPr>
          <w:rFonts w:ascii="Verdana" w:eastAsia="Times New Roman" w:hAnsi="Verdana" w:cs="Times New Roman"/>
          <w:b/>
          <w:bCs/>
          <w:color w:val="000000"/>
          <w:kern w:val="36"/>
          <w:sz w:val="48"/>
          <w:szCs w:val="48"/>
          <w:lang w:eastAsia="ru-RU"/>
        </w:rPr>
        <w:t>Как научить ребёнка писать без ошибок?</w:t>
      </w:r>
    </w:p>
    <w:p w:rsidR="006C610F" w:rsidRPr="006C610F" w:rsidRDefault="006C610F" w:rsidP="006C610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6C610F" w:rsidRPr="006C610F" w:rsidRDefault="006C610F" w:rsidP="006C610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16"/>
          <w:szCs w:val="16"/>
          <w:lang w:eastAsia="ru-RU"/>
        </w:rPr>
        <w:drawing>
          <wp:inline distT="0" distB="0" distL="0" distR="0">
            <wp:extent cx="2486025" cy="1571625"/>
            <wp:effectExtent l="19050" t="0" r="9525" b="0"/>
            <wp:docPr id="1" name="Рисунок 1" descr="Коррекция дисграф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ррекция дисграфии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6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статистике 70 % школьников делает те или иные ошибки на письме. Что это – повальная безграмотность? Неужели учителя не в состоянии </w:t>
      </w:r>
      <w:proofErr w:type="gramStart"/>
      <w:r w:rsidRPr="006C6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 каждого писать</w:t>
      </w:r>
      <w:proofErr w:type="gramEnd"/>
      <w:r w:rsidRPr="006C6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правильно?</w:t>
      </w:r>
    </w:p>
    <w:p w:rsidR="006C610F" w:rsidRPr="006C610F" w:rsidRDefault="006C610F" w:rsidP="006C610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ребенок</w:t>
      </w:r>
      <w:r w:rsidRPr="006C61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делает ошибки</w:t>
      </w:r>
      <w:r w:rsidRPr="006C6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родители  заставляют </w:t>
      </w:r>
      <w:proofErr w:type="gramStart"/>
      <w:r w:rsidRPr="006C6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зубрить</w:t>
      </w:r>
      <w:proofErr w:type="gramEnd"/>
      <w:r w:rsidRPr="006C6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правила и бесконечное число раз переписывать каждый текст. В итоге количество ошибок почему-то, наоборот, возрастает. А школьник проникается ненавистью к урокам русского языка.</w:t>
      </w:r>
    </w:p>
    <w:p w:rsidR="006C610F" w:rsidRPr="006C610F" w:rsidRDefault="006C610F" w:rsidP="006C610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Раньше таких детей считали </w:t>
      </w:r>
      <w:proofErr w:type="gramStart"/>
      <w:r w:rsidRPr="006C6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лодырями</w:t>
      </w:r>
      <w:proofErr w:type="gramEnd"/>
      <w:r w:rsidRPr="006C6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C6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дурачками</w:t>
      </w:r>
      <w:proofErr w:type="spellEnd"/>
      <w:r w:rsidRPr="006C6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 поддающимися стандартному обучению. Учителя махали на них рукой, ставили «натянутые» тройки и периодически оставляли на второй год.</w:t>
      </w:r>
    </w:p>
    <w:p w:rsidR="006C610F" w:rsidRPr="006C610F" w:rsidRDefault="006C610F" w:rsidP="006C610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 таким детям ставят диагноз – </w:t>
      </w:r>
      <w:proofErr w:type="spellStart"/>
      <w:r w:rsidRPr="006C6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 w:rsidRPr="006C6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HYPERLINK "http://logoportal.ru/disgrafiya/.html" \t "_blank" </w:instrText>
      </w:r>
      <w:r w:rsidRPr="006C6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  <w:r w:rsidRPr="006C610F">
        <w:rPr>
          <w:rFonts w:ascii="Times New Roman" w:eastAsia="Times New Roman" w:hAnsi="Times New Roman" w:cs="Times New Roman"/>
          <w:color w:val="2B7E7E"/>
          <w:sz w:val="28"/>
          <w:szCs w:val="28"/>
          <w:u w:val="single"/>
          <w:lang w:eastAsia="ru-RU"/>
        </w:rPr>
        <w:t>дисграфия</w:t>
      </w:r>
      <w:proofErr w:type="spellEnd"/>
      <w:r w:rsidRPr="006C6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  <w:r w:rsidRPr="006C6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 статистическим данным, количество детей с </w:t>
      </w:r>
      <w:proofErr w:type="spellStart"/>
      <w:r w:rsidRPr="006C6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дисграфией</w:t>
      </w:r>
      <w:proofErr w:type="spellEnd"/>
      <w:r w:rsidRPr="006C6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среди младших школьников в России составляет 30 %!</w:t>
      </w:r>
    </w:p>
    <w:p w:rsidR="006C610F" w:rsidRPr="006C610F" w:rsidRDefault="006C610F" w:rsidP="006C610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</w:t>
      </w:r>
      <w:proofErr w:type="spellStart"/>
      <w:r w:rsidRPr="006C6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дисграфии</w:t>
      </w:r>
      <w:proofErr w:type="spellEnd"/>
      <w:r w:rsidRPr="006C6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ребёнок, как ни странно, правила русского языка знает очень даже неплохо, но когда пишет, применить их не может. Парадокс. Как такое возможно?</w:t>
      </w:r>
    </w:p>
    <w:p w:rsidR="006C610F" w:rsidRPr="006C610F" w:rsidRDefault="006C610F" w:rsidP="006C610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посмотрим, что должен сделать ребёнок, чтобы </w:t>
      </w:r>
      <w:r w:rsidRPr="006C61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писать без ошибок</w:t>
      </w:r>
      <w:r w:rsidRPr="006C6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6C610F" w:rsidRPr="006C610F" w:rsidRDefault="006C610F" w:rsidP="006C610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Сначала вычленить нужный звук из слова. Потом вспомнить, какой буквой этот звук обозначается. Затем представить, как же эта буква выглядит, как её элементы располагаются в пространстве. После этого мозг «даёт команду» руке, которая выполняет правильные движения шариковой ручкой.  Параллельно школьник должен вспомнить, какое же правило нужно в этот момент применить на письме.</w:t>
      </w:r>
    </w:p>
    <w:p w:rsidR="006C610F" w:rsidRPr="006C610F" w:rsidRDefault="006C610F" w:rsidP="006C610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видно, письмо – это сложный процесс, в котором участвует весь мозг целиком: лобные доли, височные, теменные и затылочные.  Если говорить точнее, то в процессе письма один участок мозга передаёт необходимые </w:t>
      </w:r>
      <w:r w:rsidRPr="006C6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импульсы следующему участку и так далее по цепочке. Если на каком-то этапе возникает помеха, процесс прерывается, импульс идёт по неправильному пути, и ребёнок начинает писать с ошибками.</w:t>
      </w:r>
    </w:p>
    <w:p w:rsidR="006C610F" w:rsidRPr="006C610F" w:rsidRDefault="006C610F" w:rsidP="006C610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Значит, письму мы должны учить мозг, и к этому обучению мозг ребенка должен быть готов.</w:t>
      </w:r>
    </w:p>
    <w:p w:rsidR="006C610F" w:rsidRPr="006C610F" w:rsidRDefault="006C610F" w:rsidP="006C610F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C610F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 xml:space="preserve">Как же понять, есть ли у ребёнка </w:t>
      </w:r>
      <w:proofErr w:type="spellStart"/>
      <w:r w:rsidRPr="006C610F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дисграфия</w:t>
      </w:r>
      <w:proofErr w:type="spellEnd"/>
      <w:r w:rsidRPr="006C610F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?</w:t>
      </w:r>
    </w:p>
    <w:p w:rsidR="006C610F" w:rsidRPr="006C610F" w:rsidRDefault="006C610F" w:rsidP="006C610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он просто плохо знает правила?</w:t>
      </w:r>
    </w:p>
    <w:p w:rsidR="006C610F" w:rsidRPr="006C610F" w:rsidRDefault="006C610F" w:rsidP="006C610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Заглянем к школьнику в тетрадку. О </w:t>
      </w:r>
      <w:hyperlink r:id="rId6" w:tgtFrame="_blank" w:history="1">
        <w:r w:rsidRPr="006C610F">
          <w:rPr>
            <w:rFonts w:ascii="Times New Roman" w:eastAsia="Times New Roman" w:hAnsi="Times New Roman" w:cs="Times New Roman"/>
            <w:color w:val="2B7E7E"/>
            <w:sz w:val="28"/>
            <w:szCs w:val="28"/>
            <w:u w:val="single"/>
            <w:lang w:eastAsia="ru-RU"/>
          </w:rPr>
          <w:t xml:space="preserve">наличии </w:t>
        </w:r>
        <w:proofErr w:type="spellStart"/>
        <w:r w:rsidRPr="006C610F">
          <w:rPr>
            <w:rFonts w:ascii="Times New Roman" w:eastAsia="Times New Roman" w:hAnsi="Times New Roman" w:cs="Times New Roman"/>
            <w:color w:val="2B7E7E"/>
            <w:sz w:val="28"/>
            <w:szCs w:val="28"/>
            <w:u w:val="single"/>
            <w:lang w:eastAsia="ru-RU"/>
          </w:rPr>
          <w:t>дисграфии</w:t>
        </w:r>
        <w:proofErr w:type="spellEnd"/>
      </w:hyperlink>
      <w:r w:rsidRPr="006C6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говорят следующие типы ошибок:</w:t>
      </w:r>
    </w:p>
    <w:p w:rsidR="006C610F" w:rsidRPr="006C610F" w:rsidRDefault="006C610F" w:rsidP="006C610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  Ошибки в ударных слогах, например, «</w:t>
      </w:r>
      <w:proofErr w:type="spellStart"/>
      <w:r w:rsidRPr="006C6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рОдость</w:t>
      </w:r>
      <w:proofErr w:type="spellEnd"/>
      <w:r w:rsidRPr="006C6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вместо «</w:t>
      </w:r>
      <w:proofErr w:type="spellStart"/>
      <w:r w:rsidRPr="006C6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рАдость</w:t>
      </w:r>
      <w:proofErr w:type="spellEnd"/>
      <w:r w:rsidRPr="006C6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  <w:r w:rsidRPr="006C6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    Пропуск букв.</w:t>
      </w:r>
      <w:r w:rsidRPr="006C6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3.    </w:t>
      </w:r>
      <w:proofErr w:type="spellStart"/>
      <w:r w:rsidRPr="006C6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Недописывание</w:t>
      </w:r>
      <w:proofErr w:type="spellEnd"/>
      <w:r w:rsidRPr="006C6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 и букв. Например, «</w:t>
      </w:r>
      <w:proofErr w:type="spellStart"/>
      <w:r w:rsidRPr="006C6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стака</w:t>
      </w:r>
      <w:proofErr w:type="spellEnd"/>
      <w:r w:rsidRPr="006C6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…» вместо «</w:t>
      </w:r>
      <w:proofErr w:type="spellStart"/>
      <w:r w:rsidRPr="006C6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стакаН</w:t>
      </w:r>
      <w:proofErr w:type="spellEnd"/>
      <w:r w:rsidRPr="006C6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6C6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    Перестановка слогов. Например, «</w:t>
      </w:r>
      <w:proofErr w:type="spellStart"/>
      <w:r w:rsidRPr="006C6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ябколо</w:t>
      </w:r>
      <w:proofErr w:type="spellEnd"/>
      <w:r w:rsidRPr="006C6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вместо «яблоко».</w:t>
      </w:r>
      <w:r w:rsidRPr="006C6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    Повторение одной и той же буквы. Например, «</w:t>
      </w:r>
      <w:proofErr w:type="spellStart"/>
      <w:r w:rsidRPr="006C6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МагазиМ</w:t>
      </w:r>
      <w:proofErr w:type="spellEnd"/>
      <w:r w:rsidRPr="006C6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вместо «магазин».</w:t>
      </w:r>
      <w:r w:rsidRPr="006C6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6.    Буквы «б», «в», «э», «</w:t>
      </w:r>
      <w:proofErr w:type="spellStart"/>
      <w:r w:rsidRPr="006C6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6C6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цифры «4», «3», «5» перевернуты в другую сторону (зеркальное письмо).</w:t>
      </w:r>
      <w:r w:rsidRPr="006C6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7.    Забывание и пропуск редко встречающихся букв («</w:t>
      </w:r>
      <w:proofErr w:type="spellStart"/>
      <w:r w:rsidRPr="006C6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ъ</w:t>
      </w:r>
      <w:proofErr w:type="spellEnd"/>
      <w:r w:rsidRPr="006C6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 «э»).</w:t>
      </w:r>
    </w:p>
    <w:p w:rsidR="006C610F" w:rsidRPr="006C610F" w:rsidRDefault="006C610F" w:rsidP="006C610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 наконец, «неаккуратность»  в тетради:</w:t>
      </w:r>
    </w:p>
    <w:p w:rsidR="006C610F" w:rsidRPr="006C610F" w:rsidRDefault="006C610F" w:rsidP="006C610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    Ребёнок «не замечает» поля и продолжает писать до самого края тетради.</w:t>
      </w:r>
      <w:r w:rsidRPr="006C6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9.    «Съезжает» со строчек к концу предложения.</w:t>
      </w:r>
      <w:r w:rsidRPr="006C6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10.    Переносит </w:t>
      </w:r>
      <w:proofErr w:type="gramStart"/>
      <w:r w:rsidRPr="006C6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</w:t>
      </w:r>
      <w:proofErr w:type="gramEnd"/>
      <w:r w:rsidRPr="006C6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попало.</w:t>
      </w:r>
      <w:r w:rsidRPr="006C6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11.    Часто не делает пробелов между словами.</w:t>
      </w:r>
      <w:r w:rsidRPr="006C6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12.     Не замечает конца предложения, не ставит точки, и продолжает писать следующее с маленькой буквы.</w:t>
      </w:r>
    </w:p>
    <w:p w:rsidR="006C610F" w:rsidRPr="006C610F" w:rsidRDefault="006C610F" w:rsidP="006C610F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</w:pPr>
      <w:r w:rsidRPr="006C610F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 xml:space="preserve">Как можно помочь ребёнку с </w:t>
      </w:r>
      <w:proofErr w:type="spellStart"/>
      <w:r w:rsidRPr="006C610F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дисграфией</w:t>
      </w:r>
      <w:proofErr w:type="spellEnd"/>
      <w:r w:rsidRPr="006C610F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?</w:t>
      </w:r>
    </w:p>
    <w:p w:rsidR="006C610F" w:rsidRPr="006C610F" w:rsidRDefault="006C610F" w:rsidP="006C610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несколько игр и упражнений, которые используют логопеды и в которые родители могут поиграть дома со своими детьми:</w:t>
      </w:r>
    </w:p>
    <w:p w:rsidR="006C610F" w:rsidRPr="006C610F" w:rsidRDefault="006C610F" w:rsidP="006C610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  Если</w:t>
      </w:r>
      <w:r w:rsidRPr="006C61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ребёнок пропускает буквы</w:t>
      </w:r>
      <w:r w:rsidRPr="006C6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Упражнение «Волшебный диктант».</w:t>
      </w:r>
    </w:p>
    <w:p w:rsidR="006C610F" w:rsidRPr="006C610F" w:rsidRDefault="006C610F" w:rsidP="006C610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 читаете предложение или его часть (3-4 слова). Ребенок простукивает слоги: </w:t>
      </w:r>
      <w:proofErr w:type="spellStart"/>
      <w:proofErr w:type="gramStart"/>
      <w:r w:rsidRPr="006C6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ма-ма</w:t>
      </w:r>
      <w:proofErr w:type="spellEnd"/>
      <w:proofErr w:type="gramEnd"/>
      <w:r w:rsidRPr="006C6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C6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мы-ла</w:t>
      </w:r>
      <w:proofErr w:type="spellEnd"/>
      <w:r w:rsidRPr="006C6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C6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ра-му</w:t>
      </w:r>
      <w:proofErr w:type="spellEnd"/>
      <w:r w:rsidRPr="006C6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чтобы уловить ритм предложения. После этого он записывает этот ритм в виде пунктирной линии, где вместо слогов – черточки. Следующий этап: записать каждое слово в виде точек, по количеству бу</w:t>
      </w:r>
      <w:proofErr w:type="gramStart"/>
      <w:r w:rsidRPr="006C6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 в сл</w:t>
      </w:r>
      <w:proofErr w:type="gramEnd"/>
      <w:r w:rsidRPr="006C6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ове.</w:t>
      </w:r>
    </w:p>
    <w:p w:rsidR="006C610F" w:rsidRPr="006C610F" w:rsidRDefault="006C610F" w:rsidP="006C610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    Если</w:t>
      </w:r>
      <w:r w:rsidRPr="006C61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ребёнок не дописывает окончания</w:t>
      </w:r>
      <w:r w:rsidRPr="006C6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Упражнение «Образ слова»</w:t>
      </w:r>
    </w:p>
    <w:p w:rsidR="006C610F" w:rsidRPr="006C610F" w:rsidRDefault="006C610F" w:rsidP="006C610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Произносите слово и просите ребенка назвать слово, которое начинается на предпоследнюю букву вашего слова. Или на третью от конца. Или на ту букву, которую надо запомнить в словарном слове: например, в слове </w:t>
      </w:r>
      <w:proofErr w:type="spellStart"/>
      <w:r w:rsidRPr="006C6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кОрабль</w:t>
      </w:r>
      <w:proofErr w:type="spellEnd"/>
      <w:r w:rsidRPr="006C6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на вторую букву. Слова можно подбирать на одну тему, например, животные, растения – это будет хорошей тренировкой в классификации.</w:t>
      </w:r>
    </w:p>
    <w:p w:rsidR="006C610F" w:rsidRPr="006C610F" w:rsidRDefault="006C610F" w:rsidP="006C610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  Если</w:t>
      </w:r>
      <w:r w:rsidRPr="006C61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ребёнок делает ошибки</w:t>
      </w:r>
      <w:r w:rsidRPr="006C6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словарных словах – Упражнение «Весёлый мультфильм».</w:t>
      </w:r>
    </w:p>
    <w:p w:rsidR="006C610F" w:rsidRPr="006C610F" w:rsidRDefault="006C610F" w:rsidP="006C610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Даём ребёнку задание: мысленно сочинить очень смешной мультфильм, в котором по порядку будут появляться предметы, которые вы назовёте. Ребёнок закрывает глаза, а вы начинаете диктовать словарные слова, очень чётко проговаривая все безударные гласные, непроизносимые согласные и другие сложные случаи: </w:t>
      </w:r>
      <w:proofErr w:type="spellStart"/>
      <w:r w:rsidRPr="006C6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Start"/>
      <w:r w:rsidRPr="006C6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</w:t>
      </w:r>
      <w:proofErr w:type="gramEnd"/>
      <w:r w:rsidRPr="006C6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рабль</w:t>
      </w:r>
      <w:proofErr w:type="spellEnd"/>
      <w:r w:rsidRPr="006C6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C6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кOрOва</w:t>
      </w:r>
      <w:proofErr w:type="spellEnd"/>
      <w:r w:rsidRPr="006C6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C6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лесТница</w:t>
      </w:r>
      <w:proofErr w:type="spellEnd"/>
      <w:r w:rsidRPr="006C6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C6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кОрзина</w:t>
      </w:r>
      <w:proofErr w:type="spellEnd"/>
      <w:r w:rsidRPr="006C6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</w:p>
    <w:p w:rsidR="006C610F" w:rsidRPr="006C610F" w:rsidRDefault="006C610F" w:rsidP="006C610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их увязывает в голове в какой-то смешной сюжет, потом открывает глаза и рассказывает свой мультфильм. Вы живо реагируете.</w:t>
      </w:r>
    </w:p>
    <w:p w:rsidR="006C610F" w:rsidRPr="006C610F" w:rsidRDefault="006C610F" w:rsidP="006C610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этого ребенок должен, вспоминая придуманный им сюжет, написать все эти слова.</w:t>
      </w:r>
    </w:p>
    <w:p w:rsidR="006C610F" w:rsidRPr="006C610F" w:rsidRDefault="006C610F" w:rsidP="006C610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Затем – самопроверка: даёте ему образец, по которому диктовали, и предлагаете проверить, </w:t>
      </w:r>
      <w:proofErr w:type="gramStart"/>
      <w:r w:rsidRPr="006C6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верно</w:t>
      </w:r>
      <w:proofErr w:type="gramEnd"/>
      <w:r w:rsidRPr="006C6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 он написал.</w:t>
      </w:r>
    </w:p>
    <w:p w:rsidR="006C610F" w:rsidRPr="006C610F" w:rsidRDefault="006C610F" w:rsidP="006C610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есть ошибки, следующее задание: так нарисовать слово, в котором сделана ошибка, чтобы было понятно какая в этом слове трудность (например, нам рисовали корову на велосипеде или корову с огромными круглыми глазами в виде двух букв</w:t>
      </w:r>
      <w:proofErr w:type="gramStart"/>
      <w:r w:rsidRPr="006C6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proofErr w:type="gramEnd"/>
      <w:r w:rsidRPr="006C6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вокзал с большой буквой К; лестницу с буквой Т).</w:t>
      </w:r>
    </w:p>
    <w:p w:rsidR="006C610F" w:rsidRPr="006C610F" w:rsidRDefault="006C610F" w:rsidP="006C610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   Если </w:t>
      </w:r>
      <w:r w:rsidRPr="006C61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ребёнок плохо запоминает правила русского языка </w:t>
      </w:r>
      <w:r w:rsidRPr="006C6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Упражнение «Шифровка».</w:t>
      </w:r>
    </w:p>
    <w:p w:rsidR="006C610F" w:rsidRPr="006C610F" w:rsidRDefault="006C610F" w:rsidP="006C610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мы играем на групповых занятиях по повышению грамотности. На доске пишется алфавит, каждой букве соответствует какое-то изображение: квадрат, треугольник, пляшущий человечек и т. п. Надо написать записку другу так, чтобы хотя бы в одном слове присутствовало правило, которое мы отрабатываем.</w:t>
      </w:r>
    </w:p>
    <w:p w:rsidR="006C610F" w:rsidRPr="006C610F" w:rsidRDefault="006C610F" w:rsidP="006C610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Например, чередование </w:t>
      </w:r>
      <w:proofErr w:type="spellStart"/>
      <w:r w:rsidRPr="006C6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бер-бир</w:t>
      </w:r>
      <w:proofErr w:type="spellEnd"/>
      <w:r w:rsidRPr="006C6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Весь текст записки шифруется, кроме этих трех букв БЕР или БИР. Друг должен понять, о чём ему написали, и ответить таким же образом.</w:t>
      </w:r>
    </w:p>
    <w:p w:rsidR="006C610F" w:rsidRPr="006C610F" w:rsidRDefault="006C610F" w:rsidP="006C610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5.    Если </w:t>
      </w:r>
      <w:r w:rsidRPr="006C61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ребёнок не применяет правила при письме</w:t>
      </w:r>
      <w:r w:rsidRPr="006C6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Упражнение «Зоопарк».</w:t>
      </w:r>
    </w:p>
    <w:p w:rsidR="006C610F" w:rsidRPr="006C610F" w:rsidRDefault="006C610F" w:rsidP="006C610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садятся в кружок, лучше всего на ковре. Каждый выбирает себе животное и условный знак: например, рысь руками изображает уши с кисточками, воробей машет локтями-крыльями</w:t>
      </w:r>
      <w:proofErr w:type="gramStart"/>
      <w:r w:rsidRPr="006C6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В</w:t>
      </w:r>
      <w:proofErr w:type="gramEnd"/>
      <w:r w:rsidRPr="006C6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 демонстрируют свои движения, остальные пытаются запомнить.</w:t>
      </w:r>
    </w:p>
    <w:p w:rsidR="006C610F" w:rsidRPr="006C610F" w:rsidRDefault="006C610F" w:rsidP="006C610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Тот, кто начинает игру, делает своё движение, затем движение кого-то из участников. Тот должен это уловить, повторить своё движение и опять сделать движение кого-то из участников. Темп постепенно убыстряется. Тот, кто ошибается, отрабатывает фант: публично поет, танцует, читает стихи и т. п. Это полезно так же для раскрепощения, преодоления страха перед аудиторией.</w:t>
      </w:r>
    </w:p>
    <w:p w:rsidR="006C610F" w:rsidRPr="006C610F" w:rsidRDefault="006C610F" w:rsidP="006C610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ребёнок писал грамотно, можно ещё дать следующие </w:t>
      </w:r>
      <w:r w:rsidRPr="006C61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советы родителям</w:t>
      </w:r>
      <w:r w:rsidRPr="006C6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C610F" w:rsidRPr="006C610F" w:rsidRDefault="006C610F" w:rsidP="006C610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Пусть ребёнок как </w:t>
      </w:r>
      <w:proofErr w:type="gramStart"/>
      <w:r w:rsidRPr="006C6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</w:t>
      </w:r>
      <w:proofErr w:type="gramEnd"/>
      <w:r w:rsidRPr="006C6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наиграется в дошкольном детстве. Результаты исследований показывают, что из 100 % детей с проблемами по русскому языку 95 % не умеют играть в ролевые игры, не знают правила  даже наиболее известных детских забав, таких, как прятки и салочки. В играх нужно соблюдать правила, таким </w:t>
      </w:r>
      <w:proofErr w:type="gramStart"/>
      <w:r w:rsidRPr="006C6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образом</w:t>
      </w:r>
      <w:proofErr w:type="gramEnd"/>
      <w:r w:rsidRPr="006C6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малыш учится произвольно регулировать свои действия и поведение. А ведь именно произвольная регуляция лежит в основе грамотного письма.</w:t>
      </w:r>
    </w:p>
    <w:p w:rsidR="006C610F" w:rsidRPr="006C610F" w:rsidRDefault="006C610F" w:rsidP="006C610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C6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Почаще</w:t>
      </w:r>
      <w:proofErr w:type="gramEnd"/>
      <w:r w:rsidRPr="006C6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гуляйте с ребёнком. Во время прогулок мозг насыщается кислородом, улучшается его работоспособность. Что тоже очень полезно для успешного обучения.</w:t>
      </w:r>
    </w:p>
    <w:p w:rsidR="006C610F" w:rsidRPr="006C610F" w:rsidRDefault="006C610F" w:rsidP="006C610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Отдайте ребёнка в спортивную секцию или на танцы. Спорт отлично учит  произвольной регуляции, развивает моторику, развивает внимание и скорость реакции.  А глубокое дыхание во время тренировок насыщает подкорку кислородом.</w:t>
      </w:r>
    </w:p>
    <w:p w:rsidR="006C610F" w:rsidRPr="006C610F" w:rsidRDefault="006C610F" w:rsidP="006C610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Занятие музыкой, в частности игра на фортепиано, развивает моторику рук и налаживает взаимодействие обоих полушарий мозга.</w:t>
      </w:r>
    </w:p>
    <w:p w:rsidR="006C610F" w:rsidRPr="006C610F" w:rsidRDefault="006C610F" w:rsidP="006C610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 школы почаще массируйте </w:t>
      </w:r>
      <w:proofErr w:type="spellStart"/>
      <w:proofErr w:type="gramStart"/>
      <w:r w:rsidRPr="006C6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массируйте</w:t>
      </w:r>
      <w:proofErr w:type="spellEnd"/>
      <w:proofErr w:type="gramEnd"/>
      <w:r w:rsidRPr="006C6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ребёнку шейную и затылочную область.</w:t>
      </w:r>
    </w:p>
    <w:p w:rsidR="006C610F" w:rsidRPr="006C610F" w:rsidRDefault="006C610F" w:rsidP="006C610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Всё это в комплексе и по отдельности немедленно отразится наилучшим образом на письме и общей успеваемости в школе.</w:t>
      </w:r>
    </w:p>
    <w:p w:rsidR="00A2717A" w:rsidRPr="00A2717A" w:rsidRDefault="00A2717A" w:rsidP="00A2717A">
      <w:pPr>
        <w:ind w:firstLine="708"/>
        <w:rPr>
          <w:b/>
          <w:sz w:val="32"/>
          <w:szCs w:val="32"/>
        </w:rPr>
      </w:pPr>
    </w:p>
    <w:sectPr w:rsidR="00A2717A" w:rsidRPr="00A2717A" w:rsidSect="00CC44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B054D"/>
    <w:multiLevelType w:val="multilevel"/>
    <w:tmpl w:val="0AA0E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7100D4"/>
    <w:multiLevelType w:val="multilevel"/>
    <w:tmpl w:val="C8D2C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AE5BF7"/>
    <w:multiLevelType w:val="multilevel"/>
    <w:tmpl w:val="9E943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B45B5D"/>
    <w:multiLevelType w:val="multilevel"/>
    <w:tmpl w:val="AE1E4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C135FD"/>
    <w:multiLevelType w:val="multilevel"/>
    <w:tmpl w:val="C8167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24D2036"/>
    <w:multiLevelType w:val="multilevel"/>
    <w:tmpl w:val="FF6C8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D6F3B6E"/>
    <w:multiLevelType w:val="hybridMultilevel"/>
    <w:tmpl w:val="7BBC4D4C"/>
    <w:lvl w:ilvl="0" w:tplc="FD040EE4">
      <w:start w:val="1"/>
      <w:numFmt w:val="decimal"/>
      <w:lvlText w:val="%1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2905E3"/>
    <w:multiLevelType w:val="multilevel"/>
    <w:tmpl w:val="2390B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D1B7B60"/>
    <w:multiLevelType w:val="multilevel"/>
    <w:tmpl w:val="C08EA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08D21B7"/>
    <w:multiLevelType w:val="multilevel"/>
    <w:tmpl w:val="1FFEC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2FA36DB"/>
    <w:multiLevelType w:val="multilevel"/>
    <w:tmpl w:val="3744A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5"/>
  </w:num>
  <w:num w:numId="5">
    <w:abstractNumId w:val="4"/>
  </w:num>
  <w:num w:numId="6">
    <w:abstractNumId w:val="10"/>
  </w:num>
  <w:num w:numId="7">
    <w:abstractNumId w:val="2"/>
  </w:num>
  <w:num w:numId="8">
    <w:abstractNumId w:val="7"/>
  </w:num>
  <w:num w:numId="9">
    <w:abstractNumId w:val="1"/>
  </w:num>
  <w:num w:numId="10">
    <w:abstractNumId w:val="0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78C3"/>
    <w:rsid w:val="0036102F"/>
    <w:rsid w:val="005078C3"/>
    <w:rsid w:val="006C610F"/>
    <w:rsid w:val="00A2717A"/>
    <w:rsid w:val="00C14B4C"/>
    <w:rsid w:val="00CC448A"/>
    <w:rsid w:val="00EC0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48A"/>
  </w:style>
  <w:style w:type="paragraph" w:styleId="1">
    <w:name w:val="heading 1"/>
    <w:basedOn w:val="a"/>
    <w:link w:val="10"/>
    <w:uiPriority w:val="9"/>
    <w:qFormat/>
    <w:rsid w:val="006C61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6C610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717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C61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C610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0"/>
    <w:uiPriority w:val="99"/>
    <w:semiHidden/>
    <w:unhideWhenUsed/>
    <w:rsid w:val="006C610F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6C6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C610F"/>
    <w:rPr>
      <w:b/>
      <w:bCs/>
    </w:rPr>
  </w:style>
  <w:style w:type="character" w:customStyle="1" w:styleId="apple-converted-space">
    <w:name w:val="apple-converted-space"/>
    <w:basedOn w:val="a0"/>
    <w:rsid w:val="006C610F"/>
  </w:style>
  <w:style w:type="paragraph" w:styleId="a7">
    <w:name w:val="Balloon Text"/>
    <w:basedOn w:val="a"/>
    <w:link w:val="a8"/>
    <w:uiPriority w:val="99"/>
    <w:semiHidden/>
    <w:unhideWhenUsed/>
    <w:rsid w:val="006C61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61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0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ogoportal.ru/profilaktika-disgrafii/.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1107</Words>
  <Characters>6311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Нина</cp:lastModifiedBy>
  <cp:revision>5</cp:revision>
  <cp:lastPrinted>2017-03-09T07:35:00Z</cp:lastPrinted>
  <dcterms:created xsi:type="dcterms:W3CDTF">2017-03-09T05:45:00Z</dcterms:created>
  <dcterms:modified xsi:type="dcterms:W3CDTF">2017-03-10T05:58:00Z</dcterms:modified>
</cp:coreProperties>
</file>